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237B" w:rsidRDefault="003E4E44">
      <w:pPr>
        <w:spacing w:line="4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参保人员终止基本养老保险关系</w:t>
      </w:r>
    </w:p>
    <w:p w:rsidR="0049237B" w:rsidRDefault="003E4E44">
      <w:pPr>
        <w:spacing w:line="4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一次性告知单（</w:t>
      </w:r>
      <w:r>
        <w:rPr>
          <w:rFonts w:ascii="黑体" w:eastAsia="黑体" w:hAnsi="黑体" w:cs="黑体" w:hint="eastAsia"/>
          <w:sz w:val="36"/>
          <w:szCs w:val="36"/>
        </w:rPr>
        <w:t>32</w:t>
      </w:r>
      <w:r>
        <w:rPr>
          <w:rFonts w:ascii="黑体" w:eastAsia="黑体" w:hAnsi="黑体" w:cs="黑体" w:hint="eastAsia"/>
          <w:sz w:val="36"/>
          <w:szCs w:val="36"/>
        </w:rPr>
        <w:t>、</w:t>
      </w:r>
      <w:r>
        <w:rPr>
          <w:rFonts w:ascii="黑体" w:eastAsia="黑体" w:hAnsi="黑体" w:cs="黑体" w:hint="eastAsia"/>
          <w:sz w:val="36"/>
          <w:szCs w:val="36"/>
        </w:rPr>
        <w:t>37</w:t>
      </w:r>
      <w:r>
        <w:rPr>
          <w:rFonts w:ascii="黑体" w:eastAsia="黑体" w:hAnsi="黑体" w:cs="黑体" w:hint="eastAsia"/>
          <w:sz w:val="36"/>
          <w:szCs w:val="36"/>
        </w:rPr>
        <w:t>）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参保人员退休前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未领取养老待遇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死亡退保申请材料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《基本养老金一次性支付申请表》（现场填写）；</w:t>
      </w:r>
    </w:p>
    <w:p w:rsidR="0049237B" w:rsidRDefault="003E4E44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继承人身份证原件；</w:t>
      </w:r>
    </w:p>
    <w:p w:rsidR="0049237B" w:rsidRDefault="003E4E44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结婚证原件或户口簿原件（户口簿需体现双方关系）或派出所证明双方的关系证明原件（户口簿无法体现双方关系需提供）或公证材料；</w:t>
      </w:r>
    </w:p>
    <w:p w:rsidR="0049237B" w:rsidRDefault="003E4E44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参保人员《死亡证明书》或火化证原件；</w:t>
      </w:r>
    </w:p>
    <w:p w:rsidR="0049237B" w:rsidRDefault="003E4E44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职工养老保险手册（持有的，需提供）；</w:t>
      </w:r>
    </w:p>
    <w:p w:rsidR="0049237B" w:rsidRDefault="003E4E44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参保人员个人档案（原机关事业单位、国有集体企业职工要求认定视同缴费年限的需提供）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参保人员或继承人社会保障卡（</w:t>
      </w:r>
      <w:r>
        <w:rPr>
          <w:rFonts w:ascii="仿宋" w:eastAsia="仿宋" w:hAnsi="仿宋" w:cs="仿宋" w:hint="eastAsia"/>
          <w:sz w:val="30"/>
          <w:szCs w:val="30"/>
        </w:rPr>
        <w:t>需激活金融功能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若非本地社会保障卡，需提供本地社保卡支持银行的本人账户）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二、参保人员到退休年龄年限不足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年退保申请材料（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《基本养老保险一次性支付申请表》（现场填写）；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《参保人员终止基本养老保险关系申请表》（现场填写）；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本人身份证原件、户口本原件（女性参保人员需提供）；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职工养老保险手册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持有的，需提供）；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机关、事业单位、国有、集体企业职工需提供个人档案复印件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加盖档案保管部门公章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本人社会保障卡（</w:t>
      </w:r>
      <w:r>
        <w:rPr>
          <w:rFonts w:ascii="仿宋" w:eastAsia="仿宋" w:hAnsi="仿宋" w:cs="仿宋" w:hint="eastAsia"/>
          <w:sz w:val="30"/>
          <w:szCs w:val="30"/>
        </w:rPr>
        <w:t>需激活金融功能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若非本地社会保障卡，需提供本地社保卡支持银行的本人账户）。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三、参保人员出国（境）定居退保申请材料（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《基本养老保险一次性支付申请表》（现场填写）；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《参保人员终止基本养老保险关系申请表》（现场填写）；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户口注销证明单、出境卡或出国（境）定居材料原件；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职工养老保险手册（持有的，需提供）；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本人社会保障卡（</w:t>
      </w:r>
      <w:r>
        <w:rPr>
          <w:rFonts w:ascii="仿宋" w:eastAsia="仿宋" w:hAnsi="仿宋" w:cs="仿宋" w:hint="eastAsia"/>
          <w:sz w:val="30"/>
          <w:szCs w:val="30"/>
        </w:rPr>
        <w:t>需激活金融功能</w:t>
      </w:r>
      <w:r>
        <w:rPr>
          <w:rFonts w:ascii="仿宋" w:eastAsia="仿宋" w:hAnsi="仿宋" w:cs="仿宋" w:hint="eastAsia"/>
          <w:sz w:val="30"/>
          <w:szCs w:val="30"/>
        </w:rPr>
        <w:t>,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若非本地社会保障卡，需提供本地社保卡支持银行的本人帐账户）。</w:t>
      </w:r>
    </w:p>
    <w:p w:rsidR="0049237B" w:rsidRDefault="003E4E44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编制时间：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sectPr w:rsidR="0049237B"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4C324"/>
    <w:multiLevelType w:val="singleLevel"/>
    <w:tmpl w:val="63D4C32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F40A0"/>
    <w:rsid w:val="003E4E44"/>
    <w:rsid w:val="0049237B"/>
    <w:rsid w:val="072F40A0"/>
    <w:rsid w:val="61A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2622C"/>
  <w15:docId w15:val="{5ABD40EB-8AB3-4386-90AD-4AC8692B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4E44"/>
    <w:rPr>
      <w:sz w:val="18"/>
      <w:szCs w:val="18"/>
    </w:rPr>
  </w:style>
  <w:style w:type="character" w:customStyle="1" w:styleId="a4">
    <w:name w:val="批注框文本 字符"/>
    <w:basedOn w:val="a0"/>
    <w:link w:val="a3"/>
    <w:rsid w:val="003E4E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2023-01-31T01:16:00Z</cp:lastPrinted>
  <dcterms:created xsi:type="dcterms:W3CDTF">2023-01-28T06:33:00Z</dcterms:created>
  <dcterms:modified xsi:type="dcterms:W3CDTF">2023-01-31T01:17:00Z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